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19" w:rsidRDefault="000E2219" w:rsidP="000E2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0E2219" w:rsidRDefault="000E2219" w:rsidP="000E2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0E2219" w:rsidRDefault="000E2219" w:rsidP="000E2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9 maja  2017 r.</w:t>
      </w:r>
    </w:p>
    <w:p w:rsidR="000E2219" w:rsidRDefault="000E2219" w:rsidP="000E2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19" w:rsidRDefault="000E2219" w:rsidP="000E22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wg. listy obecności.</w:t>
      </w:r>
    </w:p>
    <w:p w:rsidR="000E2219" w:rsidRDefault="000E2219" w:rsidP="000E2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19" w:rsidRDefault="000E2219" w:rsidP="000E22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0E2219" w:rsidRDefault="000E2219" w:rsidP="000E22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0E2219" w:rsidRDefault="000E2219" w:rsidP="000E22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protokołu z ostatniego posiedzenia komisji.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Wyrażenie opinii   do projektów uchwał na sesję Rady Gminy Osielsko – 21.03.2017 r.</w:t>
      </w:r>
    </w:p>
    <w:p w:rsidR="000E2219" w:rsidRDefault="000E2219" w:rsidP="000E22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.Wolne głosy, wnioski i  zapytania.</w:t>
      </w:r>
    </w:p>
    <w:p w:rsidR="000E2219" w:rsidRDefault="000E2219" w:rsidP="000E22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E2219" w:rsidRDefault="000E2219" w:rsidP="000E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Ad. 2.</w:t>
      </w:r>
    </w:p>
    <w:p w:rsidR="00CA4E5F" w:rsidRDefault="00ED1966" w:rsidP="00CA4E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 ostatniego posiedzenia komisji nie wniesiono uwag- został przyjęty.</w:t>
      </w:r>
      <w:r>
        <w:rPr>
          <w:rFonts w:ascii="Times New Roman" w:hAnsi="Times New Roman" w:cs="Times New Roman"/>
          <w:sz w:val="24"/>
          <w:szCs w:val="24"/>
        </w:rPr>
        <w:br/>
      </w:r>
      <w:r w:rsidR="00CA4E5F">
        <w:rPr>
          <w:rFonts w:ascii="Times New Roman" w:eastAsia="Times New Roman" w:hAnsi="Times New Roman" w:cs="Times New Roman"/>
          <w:sz w:val="24"/>
          <w:szCs w:val="24"/>
        </w:rPr>
        <w:t>Ad. 4</w:t>
      </w:r>
    </w:p>
    <w:p w:rsidR="00CA4E5F" w:rsidRDefault="00CA4E5F" w:rsidP="00CA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J. Trzecińska zapoznała komisję z następującymi projektami uchwał. Projekty są konsekwencją zaopiniowanych wniosków na jednej z poprzednich posiedzeń komisji.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4E5F" w:rsidRDefault="00CA4E5F" w:rsidP="00CA4E5F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Nr 4 - w sprawie wykupu gruntu położonego w Osielsku.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przyjęła przedstawiony projekt uchwały,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A4E5F" w:rsidRDefault="00CA4E5F" w:rsidP="00CA4E5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F21097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5 w sprawie przyjęcia na rzecz gminy darowizny- gruntu położonego w Bożenkowie,</w:t>
      </w:r>
      <w:r>
        <w:rPr>
          <w:rFonts w:ascii="Times New Roman" w:hAnsi="Times New Roman" w:cs="Times New Roman"/>
          <w:sz w:val="24"/>
          <w:szCs w:val="24"/>
        </w:rPr>
        <w:br/>
        <w:t>Komisja przyjęła przedstawiony projekt uchwały,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A4E5F" w:rsidRDefault="00CA4E5F" w:rsidP="00CA4E5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097">
        <w:rPr>
          <w:rFonts w:ascii="Times New Roman" w:hAnsi="Times New Roman" w:cs="Times New Roman"/>
          <w:sz w:val="24"/>
          <w:szCs w:val="24"/>
        </w:rPr>
        <w:t>Nr</w:t>
      </w:r>
      <w:r w:rsidR="00F21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B1B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wykupu gruntu położonego w Niemczu, stanowiącego drogę,</w:t>
      </w:r>
      <w:r>
        <w:rPr>
          <w:rFonts w:ascii="Times New Roman" w:hAnsi="Times New Roman" w:cs="Times New Roman"/>
          <w:sz w:val="24"/>
          <w:szCs w:val="24"/>
        </w:rPr>
        <w:br/>
        <w:t>Komisja przyjęła przedstawiony projekt uchwały,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A4E5F" w:rsidRDefault="00CA4E5F" w:rsidP="00CA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Pr="00BB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przyjęcia na rzecz gminy darowizny- gruntów położonych w Osielsku,</w:t>
      </w:r>
    </w:p>
    <w:p w:rsidR="00CA4E5F" w:rsidRDefault="00CA4E5F" w:rsidP="00CA4E5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przedstawiony projekt uchwały,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A4E5F" w:rsidRDefault="00CA4E5F" w:rsidP="00CA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F21097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przyjęcia na rzecz gminy darowizny- gruntów położonych  w Maksymilianowie,</w:t>
      </w:r>
    </w:p>
    <w:p w:rsidR="00CA4E5F" w:rsidRDefault="00CA4E5F" w:rsidP="00CA4E5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przedstawiony projekt uchwały,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Projekt </w:t>
      </w:r>
      <w:r w:rsidR="00F21097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 w sprawie przyjęcia na rzecz gminy darowizny- gruntu położonego w Żołędowie,</w:t>
      </w:r>
      <w:r w:rsidR="003A38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Komisja przyjęła przedstawiony projekt uchwały,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A4E5F" w:rsidRDefault="00CA4E5F" w:rsidP="00CA4E5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097">
        <w:rPr>
          <w:rFonts w:ascii="Times New Roman" w:hAnsi="Times New Roman" w:cs="Times New Roman"/>
          <w:sz w:val="24"/>
          <w:szCs w:val="24"/>
        </w:rPr>
        <w:t>Nr</w:t>
      </w:r>
      <w:r w:rsidR="00F21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 w sprawie uchylenia uchwał w sprawie wykupu gruntu położonego w Osielsku,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przyjęła przedstawiony projekt uchwały,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A4E5F" w:rsidRDefault="00CA4E5F" w:rsidP="00CA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5F" w:rsidRDefault="00CA4E5F" w:rsidP="003A385E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</w:t>
      </w:r>
      <w:r w:rsidR="00F21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097">
        <w:rPr>
          <w:rFonts w:ascii="Times New Roman" w:hAnsi="Times New Roman" w:cs="Times New Roman"/>
          <w:sz w:val="24"/>
          <w:szCs w:val="24"/>
        </w:rPr>
        <w:t>Nr</w:t>
      </w:r>
      <w:r w:rsidR="00F21097">
        <w:rPr>
          <w:rFonts w:ascii="Times New Roman" w:hAnsi="Times New Roman" w:cs="Times New Roman"/>
          <w:bCs/>
          <w:sz w:val="24"/>
          <w:szCs w:val="24"/>
        </w:rPr>
        <w:t xml:space="preserve"> 11 </w:t>
      </w:r>
      <w:r>
        <w:rPr>
          <w:rFonts w:ascii="Times New Roman" w:hAnsi="Times New Roman" w:cs="Times New Roman"/>
          <w:bCs/>
          <w:sz w:val="24"/>
          <w:szCs w:val="24"/>
        </w:rPr>
        <w:t>w sprawie ustalenia nazw ulic,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przyjęła przedstawiony projekt uchwały,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A4E5F" w:rsidRDefault="00CA4E5F" w:rsidP="003A385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F21097" w:rsidRPr="00F21097">
        <w:rPr>
          <w:rFonts w:ascii="Times New Roman" w:hAnsi="Times New Roman" w:cs="Times New Roman"/>
          <w:sz w:val="24"/>
          <w:szCs w:val="24"/>
        </w:rPr>
        <w:t xml:space="preserve"> </w:t>
      </w:r>
      <w:r w:rsidR="00F21097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bCs/>
          <w:sz w:val="24"/>
          <w:szCs w:val="24"/>
        </w:rPr>
        <w:t xml:space="preserve"> 12 w sprawie zaliczenia d</w:t>
      </w:r>
      <w:r w:rsidR="00F21097">
        <w:rPr>
          <w:rFonts w:ascii="Times New Roman" w:hAnsi="Times New Roman" w:cs="Times New Roman"/>
          <w:bCs/>
          <w:sz w:val="24"/>
          <w:szCs w:val="24"/>
        </w:rPr>
        <w:t>rogi do kategorii dróg gminnych.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przyjęła przedstawiony projekt uchwały,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A4E5F" w:rsidRDefault="00CA4E5F" w:rsidP="00CA4E5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097">
        <w:rPr>
          <w:rFonts w:ascii="Times New Roman" w:hAnsi="Times New Roman" w:cs="Times New Roman"/>
          <w:sz w:val="24"/>
          <w:szCs w:val="24"/>
        </w:rPr>
        <w:t>Nr</w:t>
      </w:r>
      <w:r w:rsidR="00F21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13 w sprawie przyjęcia od Wojewody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Kuj.-Pom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obowiązku utrzymania grobów wojennych,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przyjęła przedstawiony projekt uchwały,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A4E5F" w:rsidRDefault="00CA4E5F" w:rsidP="00CA4E5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097">
        <w:rPr>
          <w:rFonts w:ascii="Times New Roman" w:hAnsi="Times New Roman" w:cs="Times New Roman"/>
          <w:sz w:val="24"/>
          <w:szCs w:val="24"/>
        </w:rPr>
        <w:t>Nr</w:t>
      </w:r>
      <w:r w:rsidR="00F21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14 w sprawie nieodpłatnego nabycia prawa użytkowania wieczystego gruntów położonych w Maksymilianowie.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przyjęła przedstawiony projekt uchwały,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A4E5F" w:rsidRDefault="00CA4E5F" w:rsidP="00CA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5F" w:rsidRPr="001C0870" w:rsidRDefault="00CA4E5F" w:rsidP="008836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DB1B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097">
        <w:rPr>
          <w:rFonts w:ascii="Times New Roman" w:hAnsi="Times New Roman" w:cs="Times New Roman"/>
          <w:sz w:val="24"/>
          <w:szCs w:val="24"/>
        </w:rPr>
        <w:t>Nr</w:t>
      </w:r>
      <w:r w:rsidR="00F21097" w:rsidRPr="00DB1B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BE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B1BE5">
        <w:rPr>
          <w:rFonts w:ascii="Times New Roman" w:hAnsi="Times New Roman" w:cs="Times New Roman"/>
          <w:bCs/>
          <w:sz w:val="24"/>
          <w:szCs w:val="24"/>
        </w:rPr>
        <w:t xml:space="preserve"> w sprawie przyjęcia do realizacji "P</w:t>
      </w:r>
      <w:r>
        <w:rPr>
          <w:rFonts w:ascii="Times New Roman" w:hAnsi="Times New Roman" w:cs="Times New Roman"/>
          <w:bCs/>
          <w:sz w:val="24"/>
          <w:szCs w:val="24"/>
        </w:rPr>
        <w:t>lanu gospodarki</w:t>
      </w:r>
      <w:r w:rsidRPr="00DB1B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niskoe</w:t>
      </w:r>
      <w:r w:rsidRPr="00DB1BE5">
        <w:rPr>
          <w:rFonts w:ascii="Times New Roman" w:hAnsi="Times New Roman" w:cs="Times New Roman"/>
          <w:bCs/>
          <w:sz w:val="24"/>
          <w:szCs w:val="24"/>
        </w:rPr>
        <w:t>mis</w:t>
      </w:r>
      <w:r>
        <w:rPr>
          <w:rFonts w:ascii="Times New Roman" w:hAnsi="Times New Roman" w:cs="Times New Roman"/>
          <w:bCs/>
          <w:sz w:val="24"/>
          <w:szCs w:val="24"/>
        </w:rPr>
        <w:t xml:space="preserve">yjnej dla Gminy Osielsko na lata 2014-2020" zreferował omówił p. Marek Duda z Pomorskiej Grupy Konsultingowej S.A w Bydgoszczy    oraz pracownik referatu Ochrony Środowiska p. J. Drohomirecki.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C0870">
        <w:rPr>
          <w:rFonts w:ascii="Times New Roman" w:hAnsi="Times New Roman" w:cs="Times New Roman"/>
          <w:color w:val="000000"/>
          <w:sz w:val="24"/>
          <w:szCs w:val="24"/>
        </w:rPr>
        <w:t>Plan gospodarki niskoemisyjnej zaktualizowano o zapisy poniższych zadań:</w:t>
      </w:r>
    </w:p>
    <w:p w:rsidR="00CA4E5F" w:rsidRDefault="00883648" w:rsidP="00883648">
      <w:pPr>
        <w:pStyle w:val="NormalnyWeb"/>
        <w:spacing w:before="0" w:beforeAutospacing="0" w:after="0" w:line="240" w:lineRule="auto"/>
        <w:ind w:left="360"/>
      </w:pPr>
      <w:r>
        <w:rPr>
          <w:color w:val="000000"/>
        </w:rPr>
        <w:t xml:space="preserve">      -</w:t>
      </w:r>
      <w:r w:rsidR="00CA4E5F">
        <w:rPr>
          <w:color w:val="000000"/>
        </w:rPr>
        <w:t xml:space="preserve">budowa nowych i przebudowa istniejących odcinków dróg, budowa ścieżek </w:t>
      </w:r>
      <w:r>
        <w:rPr>
          <w:color w:val="000000"/>
        </w:rPr>
        <w:tab/>
      </w:r>
      <w:r w:rsidR="00CA4E5F">
        <w:rPr>
          <w:color w:val="000000"/>
        </w:rPr>
        <w:t>rowerowych,</w:t>
      </w:r>
    </w:p>
    <w:p w:rsidR="00CA4E5F" w:rsidRDefault="00883648" w:rsidP="00883648">
      <w:pPr>
        <w:pStyle w:val="NormalnyWeb"/>
        <w:spacing w:before="0" w:beforeAutospacing="0" w:after="0" w:line="240" w:lineRule="auto"/>
        <w:ind w:left="720"/>
      </w:pPr>
      <w:r>
        <w:rPr>
          <w:color w:val="000000"/>
        </w:rPr>
        <w:t xml:space="preserve">- </w:t>
      </w:r>
      <w:r w:rsidR="00CA4E5F">
        <w:rPr>
          <w:color w:val="000000"/>
        </w:rPr>
        <w:t>termomodernizacja obiektów gminnych i innych publicznych,</w:t>
      </w:r>
    </w:p>
    <w:p w:rsidR="00CA4E5F" w:rsidRDefault="00883648" w:rsidP="00883648">
      <w:pPr>
        <w:pStyle w:val="NormalnyWeb"/>
        <w:spacing w:before="0" w:beforeAutospacing="0" w:after="0" w:line="240" w:lineRule="auto"/>
        <w:ind w:left="720"/>
      </w:pPr>
      <w:r>
        <w:rPr>
          <w:color w:val="000000"/>
        </w:rPr>
        <w:t xml:space="preserve">- </w:t>
      </w:r>
      <w:r w:rsidR="00CA4E5F">
        <w:rPr>
          <w:color w:val="000000"/>
        </w:rPr>
        <w:t>Galeria Osielsko – wymiana oświetlenia na oprawy oświetleniowe typu LED,</w:t>
      </w:r>
    </w:p>
    <w:p w:rsidR="00CA4E5F" w:rsidRDefault="00883648" w:rsidP="00883648">
      <w:pPr>
        <w:pStyle w:val="NormalnyWeb"/>
        <w:spacing w:before="0" w:beforeAutospacing="0" w:after="0" w:line="240" w:lineRule="auto"/>
        <w:ind w:left="720"/>
      </w:pPr>
      <w:r>
        <w:rPr>
          <w:color w:val="000000"/>
        </w:rPr>
        <w:t xml:space="preserve">- </w:t>
      </w:r>
      <w:r w:rsidR="00CA4E5F">
        <w:rPr>
          <w:color w:val="000000"/>
        </w:rPr>
        <w:t xml:space="preserve">Galeria Osielsko – montaż dwóch modułów </w:t>
      </w:r>
      <w:proofErr w:type="spellStart"/>
      <w:r w:rsidR="00CA4E5F">
        <w:rPr>
          <w:color w:val="000000"/>
        </w:rPr>
        <w:t>Superblok</w:t>
      </w:r>
      <w:proofErr w:type="spellEnd"/>
      <w:r w:rsidR="00CA4E5F">
        <w:rPr>
          <w:color w:val="000000"/>
        </w:rPr>
        <w:t xml:space="preserve"> wraz z modułami gazowymi lub gazowych absorpcyjnych pomp ciepła,</w:t>
      </w:r>
    </w:p>
    <w:p w:rsidR="00CA4E5F" w:rsidRDefault="00883648" w:rsidP="00883648">
      <w:pPr>
        <w:pStyle w:val="NormalnyWeb"/>
        <w:spacing w:before="0" w:beforeAutospacing="0" w:after="0" w:line="240" w:lineRule="auto"/>
        <w:ind w:left="720"/>
      </w:pPr>
      <w:r>
        <w:rPr>
          <w:color w:val="000000"/>
        </w:rPr>
        <w:t xml:space="preserve">- </w:t>
      </w:r>
      <w:r w:rsidR="00CA4E5F">
        <w:rPr>
          <w:color w:val="000000"/>
        </w:rPr>
        <w:t>Galeria Osielsko – montaż paneli fotowoltaicznych przyziemnych oraz dachowych,</w:t>
      </w:r>
    </w:p>
    <w:p w:rsidR="00CA4E5F" w:rsidRDefault="00CA4E5F" w:rsidP="00883648">
      <w:pPr>
        <w:pStyle w:val="NormalnyWeb"/>
        <w:spacing w:before="0" w:beforeAutospacing="0" w:after="0" w:line="240" w:lineRule="auto"/>
        <w:ind w:left="360"/>
      </w:pPr>
      <w:r>
        <w:rPr>
          <w:color w:val="000000"/>
        </w:rPr>
        <w:t>Osiedle Słoneczne w Żołędowie budowa ok. 100 domów energooszczędnych.</w:t>
      </w:r>
    </w:p>
    <w:p w:rsidR="00CA4E5F" w:rsidRDefault="00CA4E5F" w:rsidP="00CA4E5F">
      <w:pPr>
        <w:pStyle w:val="NormalnyWeb"/>
        <w:spacing w:before="0" w:beforeAutospacing="0" w:after="0" w:line="240" w:lineRule="auto"/>
        <w:ind w:left="360"/>
      </w:pPr>
    </w:p>
    <w:p w:rsidR="00CA4E5F" w:rsidRDefault="00CA4E5F" w:rsidP="00883648">
      <w:pPr>
        <w:pStyle w:val="NormalnyWeb"/>
        <w:spacing w:before="0" w:beforeAutospacing="0" w:after="0" w:line="240" w:lineRule="auto"/>
        <w:ind w:left="357"/>
      </w:pPr>
      <w:r w:rsidRPr="000A01BE">
        <w:t xml:space="preserve">Komisja przyjęła przedstawiony projekt uchwały, </w:t>
      </w:r>
      <w:r>
        <w:t>następująca ilością głosów:</w:t>
      </w:r>
    </w:p>
    <w:p w:rsidR="00CA4E5F" w:rsidRPr="000A01BE" w:rsidRDefault="00CA4E5F" w:rsidP="00883648">
      <w:pPr>
        <w:pStyle w:val="NormalnyWeb"/>
        <w:spacing w:before="0" w:beforeAutospacing="0" w:after="0" w:line="240" w:lineRule="auto"/>
        <w:ind w:left="357"/>
        <w:jc w:val="center"/>
      </w:pPr>
      <w:r>
        <w:t>za- 6</w:t>
      </w:r>
      <w:r>
        <w:br/>
        <w:t>przeciw - 1</w:t>
      </w:r>
      <w:r>
        <w:br/>
        <w:t>wstrzymał się -0</w:t>
      </w:r>
    </w:p>
    <w:p w:rsidR="00CA4E5F" w:rsidRDefault="00CA4E5F" w:rsidP="00CA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5F" w:rsidRDefault="00CA4E5F" w:rsidP="00CA4E5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F21097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1BE5">
        <w:rPr>
          <w:rFonts w:ascii="Times New Roman" w:hAnsi="Times New Roman" w:cs="Times New Roman"/>
          <w:sz w:val="24"/>
          <w:szCs w:val="24"/>
        </w:rPr>
        <w:t xml:space="preserve"> zmiana uchwały Nr II/</w:t>
      </w:r>
      <w:r>
        <w:rPr>
          <w:rFonts w:ascii="Times New Roman" w:hAnsi="Times New Roman" w:cs="Times New Roman"/>
          <w:sz w:val="24"/>
          <w:szCs w:val="24"/>
        </w:rPr>
        <w:t>22/2017</w:t>
      </w:r>
      <w:r w:rsidRPr="00DB1BE5">
        <w:rPr>
          <w:rFonts w:ascii="Times New Roman" w:hAnsi="Times New Roman" w:cs="Times New Roman"/>
          <w:sz w:val="24"/>
          <w:szCs w:val="24"/>
        </w:rPr>
        <w:t xml:space="preserve"> RG Osielsko z dnia </w:t>
      </w:r>
      <w:r>
        <w:rPr>
          <w:rFonts w:ascii="Times New Roman" w:hAnsi="Times New Roman" w:cs="Times New Roman"/>
          <w:sz w:val="24"/>
          <w:szCs w:val="24"/>
        </w:rPr>
        <w:t>21.03</w:t>
      </w:r>
      <w:r w:rsidRPr="00DB1BE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1BE5">
        <w:rPr>
          <w:rFonts w:ascii="Times New Roman" w:hAnsi="Times New Roman" w:cs="Times New Roman"/>
          <w:sz w:val="24"/>
          <w:szCs w:val="24"/>
        </w:rPr>
        <w:t xml:space="preserve"> r, w sprawie rodzajów wyróżnień i wysokości nagród dla zawodników, trenerów i działaczy,</w:t>
      </w:r>
      <w:r>
        <w:rPr>
          <w:rFonts w:ascii="Times New Roman" w:hAnsi="Times New Roman" w:cs="Times New Roman"/>
          <w:sz w:val="24"/>
          <w:szCs w:val="24"/>
        </w:rPr>
        <w:br/>
        <w:t>Komisja przyjęła przedstawiony projekt uchwały,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4312A1" w:rsidRPr="00C323FE" w:rsidRDefault="00CA4E5F" w:rsidP="000C28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F21097" w:rsidRPr="00F21097">
        <w:rPr>
          <w:rFonts w:ascii="Times New Roman" w:hAnsi="Times New Roman" w:cs="Times New Roman"/>
          <w:sz w:val="24"/>
          <w:szCs w:val="24"/>
        </w:rPr>
        <w:t xml:space="preserve"> </w:t>
      </w:r>
      <w:r w:rsidR="00F21097">
        <w:rPr>
          <w:rFonts w:ascii="Times New Roman" w:hAnsi="Times New Roman" w:cs="Times New Roman"/>
          <w:sz w:val="24"/>
          <w:szCs w:val="24"/>
        </w:rPr>
        <w:t>Nr</w:t>
      </w:r>
      <w:r w:rsidRPr="00E36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BE5">
        <w:rPr>
          <w:rFonts w:ascii="Times New Roman" w:hAnsi="Times New Roman" w:cs="Times New Roman"/>
          <w:bCs/>
          <w:color w:val="333333"/>
          <w:sz w:val="24"/>
          <w:szCs w:val="24"/>
        </w:rPr>
        <w:t>1</w:t>
      </w:r>
      <w:r w:rsidRPr="00DB1B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BE5">
        <w:rPr>
          <w:rFonts w:ascii="Times New Roman" w:hAnsi="Times New Roman" w:cs="Times New Roman"/>
          <w:color w:val="333333"/>
          <w:sz w:val="24"/>
          <w:szCs w:val="24"/>
        </w:rPr>
        <w:t>w sprawie zmian</w:t>
      </w:r>
      <w:r w:rsidR="004312A1">
        <w:rPr>
          <w:rFonts w:ascii="Times New Roman" w:hAnsi="Times New Roman" w:cs="Times New Roman"/>
          <w:color w:val="333333"/>
          <w:sz w:val="24"/>
          <w:szCs w:val="24"/>
        </w:rPr>
        <w:t>y budżetu gminy na rok bieżący</w:t>
      </w:r>
      <w:r w:rsidR="002C1B73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2C1B73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312A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1B73">
        <w:rPr>
          <w:rFonts w:ascii="Times New Roman" w:hAnsi="Times New Roman"/>
          <w:sz w:val="24"/>
          <w:szCs w:val="24"/>
        </w:rPr>
        <w:t xml:space="preserve">1. </w:t>
      </w:r>
      <w:r w:rsidR="004312A1" w:rsidRPr="00C323FE">
        <w:rPr>
          <w:rFonts w:ascii="Times New Roman" w:hAnsi="Times New Roman"/>
          <w:sz w:val="24"/>
          <w:szCs w:val="24"/>
        </w:rPr>
        <w:t>Dochody budż</w:t>
      </w:r>
      <w:r w:rsidR="004312A1">
        <w:rPr>
          <w:rFonts w:ascii="Times New Roman" w:hAnsi="Times New Roman"/>
          <w:sz w:val="24"/>
          <w:szCs w:val="24"/>
        </w:rPr>
        <w:t>etu  zwiększa się o 515 714,00 zł, po zmianach 76 117 293,09</w:t>
      </w:r>
      <w:r w:rsidR="000C289E">
        <w:rPr>
          <w:rFonts w:ascii="Times New Roman" w:hAnsi="Times New Roman"/>
          <w:sz w:val="24"/>
          <w:szCs w:val="24"/>
        </w:rPr>
        <w:t xml:space="preserve"> zł.</w:t>
      </w:r>
      <w:r w:rsidR="004312A1">
        <w:rPr>
          <w:rFonts w:ascii="Times New Roman" w:hAnsi="Times New Roman"/>
          <w:sz w:val="24"/>
          <w:szCs w:val="24"/>
        </w:rPr>
        <w:t xml:space="preserve"> </w:t>
      </w:r>
      <w:r w:rsidR="000C289E">
        <w:rPr>
          <w:rFonts w:ascii="Times New Roman" w:hAnsi="Times New Roman"/>
          <w:sz w:val="24"/>
          <w:szCs w:val="24"/>
        </w:rPr>
        <w:t xml:space="preserve"> </w:t>
      </w:r>
    </w:p>
    <w:p w:rsidR="004312A1" w:rsidRPr="002C1B73" w:rsidRDefault="002C1B73" w:rsidP="002C1B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4312A1" w:rsidRPr="002C1B73">
        <w:rPr>
          <w:rFonts w:ascii="Times New Roman" w:eastAsia="Times New Roman" w:hAnsi="Times New Roman"/>
          <w:sz w:val="24"/>
          <w:szCs w:val="24"/>
        </w:rPr>
        <w:t xml:space="preserve">Wydatki zwiększa się o 1 932 714,00 zł </w:t>
      </w:r>
    </w:p>
    <w:p w:rsidR="000C289E" w:rsidRDefault="004312A1" w:rsidP="000C289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2A1">
        <w:rPr>
          <w:rFonts w:ascii="Times New Roman" w:eastAsia="Times New Roman" w:hAnsi="Times New Roman"/>
          <w:sz w:val="24"/>
          <w:szCs w:val="24"/>
          <w:lang w:eastAsia="pl-PL"/>
        </w:rPr>
        <w:t xml:space="preserve">Deficyt budżetu w kwocie 6 552 000,00 zł zostanie sfinansowany przychodami z tytułu: pożyczek z Wojewódzkiego Funduszu Ochrony Środowiska i Gospodarki Wodnej w kwocie – 1 000 000,00 zł, kredytów – 3 700 000,00 zł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wolnych</w:t>
      </w:r>
      <w:r w:rsidRPr="004312A1">
        <w:rPr>
          <w:rFonts w:ascii="Times New Roman" w:eastAsia="Times New Roman" w:hAnsi="Times New Roman"/>
          <w:sz w:val="24"/>
          <w:szCs w:val="24"/>
          <w:lang w:eastAsia="pl-PL"/>
        </w:rPr>
        <w:t xml:space="preserve"> środk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4312A1">
        <w:rPr>
          <w:rFonts w:ascii="Times New Roman" w:eastAsia="Times New Roman" w:hAnsi="Times New Roman"/>
          <w:sz w:val="24"/>
          <w:szCs w:val="24"/>
          <w:lang w:eastAsia="pl-PL"/>
        </w:rPr>
        <w:t xml:space="preserve"> z lat ubiegłych - 1 852 000,00 zł.</w:t>
      </w:r>
    </w:p>
    <w:p w:rsidR="004312A1" w:rsidRPr="00FF4622" w:rsidRDefault="000C289E" w:rsidP="000C289E">
      <w:pPr>
        <w:rPr>
          <w:rFonts w:ascii="Times New Roman" w:eastAsia="Times New Roman" w:hAnsi="Times New Roman"/>
          <w:sz w:val="24"/>
          <w:szCs w:val="24"/>
        </w:rPr>
      </w:pPr>
      <w:r w:rsidRPr="000C28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1B73" w:rsidRPr="000C28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12A1" w:rsidRPr="000C289E">
        <w:rPr>
          <w:rFonts w:ascii="Times New Roman" w:eastAsia="Times New Roman" w:hAnsi="Times New Roman" w:cs="Times New Roman"/>
          <w:sz w:val="24"/>
          <w:szCs w:val="24"/>
        </w:rPr>
        <w:t>Określa się łączną kwotę planowanych przychodów i rozchodów budżetu: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2A1" w:rsidRPr="002C1B73">
        <w:rPr>
          <w:rFonts w:ascii="Times New Roman" w:eastAsia="Times New Roman" w:hAnsi="Times New Roman"/>
          <w:sz w:val="24"/>
          <w:szCs w:val="24"/>
        </w:rPr>
        <w:t>przychody w wysokości  12 335 953,00  zł,</w:t>
      </w:r>
      <w:r>
        <w:rPr>
          <w:rFonts w:ascii="Times New Roman" w:eastAsia="Times New Roman" w:hAnsi="Times New Roman"/>
          <w:sz w:val="24"/>
          <w:szCs w:val="24"/>
        </w:rPr>
        <w:t xml:space="preserve"> a </w:t>
      </w:r>
      <w:r w:rsidR="004312A1" w:rsidRPr="00046CFC">
        <w:rPr>
          <w:rFonts w:ascii="Times New Roman" w:eastAsia="Times New Roman" w:hAnsi="Times New Roman"/>
          <w:sz w:val="24"/>
          <w:szCs w:val="24"/>
        </w:rPr>
        <w:t xml:space="preserve">rozchody w wysokości  5 </w:t>
      </w:r>
      <w:r>
        <w:rPr>
          <w:rFonts w:ascii="Times New Roman" w:eastAsia="Times New Roman" w:hAnsi="Times New Roman"/>
          <w:sz w:val="24"/>
          <w:szCs w:val="24"/>
        </w:rPr>
        <w:t>783 953,00 zł.</w:t>
      </w:r>
      <w:r w:rsidR="004312A1" w:rsidRPr="00046C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12A1" w:rsidRPr="002C1B73" w:rsidRDefault="000C289E" w:rsidP="002C1B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2C1B73">
        <w:rPr>
          <w:rFonts w:ascii="Times New Roman" w:eastAsia="Times New Roman" w:hAnsi="Times New Roman"/>
          <w:sz w:val="24"/>
          <w:szCs w:val="24"/>
        </w:rPr>
        <w:t xml:space="preserve">. </w:t>
      </w:r>
      <w:r w:rsidR="004312A1" w:rsidRPr="002C1B73">
        <w:rPr>
          <w:rFonts w:ascii="Times New Roman" w:eastAsia="Times New Roman" w:hAnsi="Times New Roman"/>
          <w:sz w:val="24"/>
          <w:szCs w:val="24"/>
        </w:rPr>
        <w:t xml:space="preserve">Ustala się zestawienie planowanych kwot dotacji udzielanych z budżetu gminy: </w:t>
      </w:r>
    </w:p>
    <w:p w:rsidR="004312A1" w:rsidRDefault="004312A1" w:rsidP="002C1B73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23FE">
        <w:rPr>
          <w:rFonts w:ascii="Times New Roman" w:eastAsia="Times New Roman" w:hAnsi="Times New Roman"/>
          <w:sz w:val="24"/>
          <w:szCs w:val="24"/>
          <w:lang w:eastAsia="pl-PL"/>
        </w:rPr>
        <w:t xml:space="preserve">dotacje dla jednostek sektora finansów publicznych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8 542 658,96 zł</w:t>
      </w:r>
      <w:r w:rsidRPr="00C323F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C289E" w:rsidRDefault="004312A1" w:rsidP="002C1B73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1B7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dotacje dla jednostek spoza sektora finans</w:t>
      </w:r>
      <w:r w:rsidR="000C289E">
        <w:rPr>
          <w:rFonts w:ascii="Times New Roman" w:eastAsia="Times New Roman" w:hAnsi="Times New Roman"/>
          <w:sz w:val="24"/>
          <w:szCs w:val="24"/>
          <w:lang w:eastAsia="pl-PL"/>
        </w:rPr>
        <w:t>ów publicznych 3 633 000,00 zł.</w:t>
      </w:r>
    </w:p>
    <w:p w:rsidR="004312A1" w:rsidRPr="002C1B73" w:rsidRDefault="004312A1" w:rsidP="000C289E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12A1" w:rsidRPr="002C1B73" w:rsidRDefault="000C289E" w:rsidP="002C1B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2C1B73">
        <w:rPr>
          <w:rFonts w:ascii="Times New Roman" w:eastAsia="Times New Roman" w:hAnsi="Times New Roman"/>
          <w:sz w:val="24"/>
          <w:szCs w:val="24"/>
        </w:rPr>
        <w:t>.</w:t>
      </w:r>
      <w:r w:rsidR="004312A1" w:rsidRPr="002C1B73">
        <w:rPr>
          <w:rFonts w:ascii="Times New Roman" w:eastAsia="Times New Roman" w:hAnsi="Times New Roman"/>
          <w:sz w:val="24"/>
          <w:szCs w:val="24"/>
        </w:rPr>
        <w:t>Określa się plan przychodów i kosztów samorządowego zakładu budżetowego:</w:t>
      </w:r>
    </w:p>
    <w:p w:rsidR="004312A1" w:rsidRPr="00C323FE" w:rsidRDefault="004312A1" w:rsidP="002C1B7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23FE">
        <w:rPr>
          <w:rFonts w:ascii="Times New Roman" w:eastAsia="Times New Roman" w:hAnsi="Times New Roman"/>
          <w:sz w:val="24"/>
          <w:szCs w:val="24"/>
          <w:lang w:eastAsia="pl-PL"/>
        </w:rPr>
        <w:t>Przychody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13 566 800,00 zł,</w:t>
      </w:r>
    </w:p>
    <w:p w:rsidR="002C1B73" w:rsidRDefault="004312A1" w:rsidP="002C1B7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23FE">
        <w:rPr>
          <w:rFonts w:ascii="Times New Roman" w:eastAsia="Times New Roman" w:hAnsi="Times New Roman"/>
          <w:sz w:val="24"/>
          <w:szCs w:val="24"/>
          <w:lang w:eastAsia="pl-PL"/>
        </w:rPr>
        <w:t xml:space="preserve">Koszty 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13 441 </w:t>
      </w:r>
      <w:r w:rsidR="000C289E">
        <w:rPr>
          <w:rFonts w:ascii="Times New Roman" w:eastAsia="Times New Roman" w:hAnsi="Times New Roman"/>
          <w:sz w:val="24"/>
          <w:szCs w:val="24"/>
          <w:lang w:eastAsia="pl-PL"/>
        </w:rPr>
        <w:t>000,00 zł.</w:t>
      </w:r>
    </w:p>
    <w:p w:rsidR="002C1B73" w:rsidRDefault="002C1B73" w:rsidP="002C1B73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4E5F" w:rsidRPr="002C1B73" w:rsidRDefault="00CA4E5F" w:rsidP="002C1B73">
      <w:pPr>
        <w:spacing w:after="0" w:line="240" w:lineRule="auto"/>
        <w:ind w:left="567" w:right="-624"/>
        <w:rPr>
          <w:rFonts w:ascii="Times New Roman" w:eastAsia="Times New Roman" w:hAnsi="Times New Roman"/>
          <w:sz w:val="24"/>
          <w:szCs w:val="24"/>
        </w:rPr>
      </w:pPr>
      <w:r w:rsidRPr="002C1B73">
        <w:rPr>
          <w:rFonts w:ascii="Times New Roman" w:hAnsi="Times New Roman"/>
          <w:sz w:val="24"/>
          <w:szCs w:val="24"/>
        </w:rPr>
        <w:t>Komisja przyjęła przedstawiony projekt uchwały, jednogłośnie - za.</w:t>
      </w:r>
      <w:r w:rsidRPr="002C1B73">
        <w:rPr>
          <w:rFonts w:ascii="Times New Roman" w:hAnsi="Times New Roman"/>
          <w:sz w:val="24"/>
          <w:szCs w:val="24"/>
        </w:rPr>
        <w:tab/>
      </w:r>
      <w:r w:rsidRPr="002C1B73">
        <w:rPr>
          <w:rFonts w:ascii="Times New Roman" w:hAnsi="Times New Roman"/>
          <w:sz w:val="24"/>
          <w:szCs w:val="24"/>
        </w:rPr>
        <w:br/>
      </w:r>
    </w:p>
    <w:p w:rsidR="002C1B73" w:rsidRPr="00ED2066" w:rsidRDefault="00CA4E5F" w:rsidP="002C1B73">
      <w:pPr>
        <w:spacing w:after="0" w:line="264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DB1B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21097">
        <w:rPr>
          <w:rFonts w:ascii="Times New Roman" w:hAnsi="Times New Roman" w:cs="Times New Roman"/>
          <w:sz w:val="24"/>
          <w:szCs w:val="24"/>
        </w:rPr>
        <w:t>Nr</w:t>
      </w:r>
      <w:r w:rsidR="00F21097" w:rsidRPr="00DB1B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B1BE5">
        <w:rPr>
          <w:rFonts w:ascii="Times New Roman" w:hAnsi="Times New Roman" w:cs="Times New Roman"/>
          <w:color w:val="333333"/>
          <w:sz w:val="24"/>
          <w:szCs w:val="24"/>
        </w:rPr>
        <w:t xml:space="preserve">2  </w:t>
      </w:r>
      <w:r w:rsidRPr="00DB1BE5">
        <w:rPr>
          <w:rFonts w:ascii="Times New Roman" w:hAnsi="Times New Roman" w:cs="Times New Roman"/>
          <w:sz w:val="24"/>
          <w:szCs w:val="24"/>
        </w:rPr>
        <w:t xml:space="preserve">w sprawie  zmiany </w:t>
      </w:r>
      <w:r w:rsidR="002C1B73" w:rsidRPr="00ED2066">
        <w:rPr>
          <w:rFonts w:ascii="Times New Roman" w:eastAsia="Times New Roman" w:hAnsi="Times New Roman"/>
          <w:bCs/>
          <w:sz w:val="24"/>
          <w:szCs w:val="24"/>
        </w:rPr>
        <w:t>Wieloletniej Prognozy Finansowej Gmin</w:t>
      </w:r>
      <w:r w:rsidR="002C1B73">
        <w:rPr>
          <w:rFonts w:ascii="Times New Roman" w:eastAsia="Times New Roman" w:hAnsi="Times New Roman"/>
          <w:bCs/>
          <w:sz w:val="24"/>
          <w:szCs w:val="24"/>
        </w:rPr>
        <w:t xml:space="preserve">y Osielsko na lata  </w:t>
      </w:r>
      <w:r w:rsidR="002C1B73">
        <w:rPr>
          <w:rFonts w:ascii="Times New Roman" w:eastAsia="Times New Roman" w:hAnsi="Times New Roman"/>
          <w:bCs/>
          <w:sz w:val="24"/>
          <w:szCs w:val="24"/>
        </w:rPr>
        <w:br/>
        <w:t>2017 –2025.</w:t>
      </w:r>
    </w:p>
    <w:p w:rsidR="00CA4E5F" w:rsidRDefault="002C1B73" w:rsidP="00CA4E5F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Zmian w WPRF dokonuje się między innymi w związku ze zmianami w planie dochodów</w:t>
      </w:r>
      <w:r w:rsidR="000C289E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i wydatków oraz przychodów i rozchodów w roku 2017 stanowiących załączniki do uchwały budżetowej na rok 2017.</w:t>
      </w:r>
      <w:r w:rsidR="00CA4E5F">
        <w:rPr>
          <w:rFonts w:ascii="Times New Roman" w:hAnsi="Times New Roman" w:cs="Times New Roman"/>
          <w:sz w:val="24"/>
          <w:szCs w:val="24"/>
        </w:rPr>
        <w:br/>
        <w:t>Komisja przyjęła przedstawiony projekt uchwały, jednogłośnie - za.</w:t>
      </w:r>
      <w:r w:rsidR="00CA4E5F">
        <w:rPr>
          <w:rFonts w:ascii="Times New Roman" w:hAnsi="Times New Roman" w:cs="Times New Roman"/>
          <w:sz w:val="24"/>
          <w:szCs w:val="24"/>
        </w:rPr>
        <w:tab/>
      </w:r>
      <w:r w:rsidR="00CA4E5F">
        <w:rPr>
          <w:rFonts w:ascii="Times New Roman" w:hAnsi="Times New Roman" w:cs="Times New Roman"/>
          <w:sz w:val="24"/>
          <w:szCs w:val="24"/>
        </w:rPr>
        <w:br/>
      </w:r>
    </w:p>
    <w:p w:rsidR="00EC6239" w:rsidRPr="000C289E" w:rsidRDefault="00EC6239" w:rsidP="00CA4E5F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Komisja przyjęła sprawozdanie z realizacji zadań z zakresu wspierania rodziny na terenie Gminy Osielsko  za rok 2016</w:t>
      </w:r>
      <w:r w:rsidR="003D21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0D2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3B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F0426" w:rsidRPr="000C289E" w:rsidRDefault="000C289E">
      <w:pPr>
        <w:rPr>
          <w:rFonts w:ascii="Times New Roman" w:hAnsi="Times New Roman" w:cs="Times New Roman"/>
          <w:sz w:val="24"/>
          <w:szCs w:val="24"/>
        </w:rPr>
      </w:pPr>
      <w:r w:rsidRPr="000C289E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sectPr w:rsidR="003F0426" w:rsidRPr="000C289E" w:rsidSect="00FF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857"/>
    <w:multiLevelType w:val="hybridMultilevel"/>
    <w:tmpl w:val="38F20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CA4C834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4555"/>
    <w:multiLevelType w:val="hybridMultilevel"/>
    <w:tmpl w:val="8EAAAF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2E81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3D6"/>
    <w:multiLevelType w:val="hybridMultilevel"/>
    <w:tmpl w:val="457E6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76D1"/>
    <w:multiLevelType w:val="hybridMultilevel"/>
    <w:tmpl w:val="258E0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72E817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766C5"/>
    <w:multiLevelType w:val="hybridMultilevel"/>
    <w:tmpl w:val="B5A27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72E817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B66BC"/>
    <w:multiLevelType w:val="multilevel"/>
    <w:tmpl w:val="F242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C2EA7"/>
    <w:multiLevelType w:val="hybridMultilevel"/>
    <w:tmpl w:val="B1AEE6EE"/>
    <w:lvl w:ilvl="0" w:tplc="04150017">
      <w:start w:val="1"/>
      <w:numFmt w:val="lowerLetter"/>
      <w:lvlText w:val="%1)"/>
      <w:lvlJc w:val="left"/>
      <w:pPr>
        <w:ind w:left="-9831" w:hanging="360"/>
      </w:pPr>
    </w:lvl>
    <w:lvl w:ilvl="1" w:tplc="04150019">
      <w:start w:val="1"/>
      <w:numFmt w:val="lowerLetter"/>
      <w:lvlText w:val="%2."/>
      <w:lvlJc w:val="left"/>
      <w:pPr>
        <w:ind w:left="-9111" w:hanging="360"/>
      </w:pPr>
    </w:lvl>
    <w:lvl w:ilvl="2" w:tplc="0415001B">
      <w:start w:val="1"/>
      <w:numFmt w:val="lowerRoman"/>
      <w:lvlText w:val="%3."/>
      <w:lvlJc w:val="right"/>
      <w:pPr>
        <w:ind w:left="-8391" w:hanging="180"/>
      </w:pPr>
    </w:lvl>
    <w:lvl w:ilvl="3" w:tplc="04150017">
      <w:start w:val="1"/>
      <w:numFmt w:val="lowerLetter"/>
      <w:lvlText w:val="%4)"/>
      <w:lvlJc w:val="left"/>
      <w:pPr>
        <w:ind w:left="-7671" w:hanging="360"/>
      </w:pPr>
    </w:lvl>
    <w:lvl w:ilvl="4" w:tplc="04150019">
      <w:start w:val="1"/>
      <w:numFmt w:val="lowerLetter"/>
      <w:lvlText w:val="%5."/>
      <w:lvlJc w:val="left"/>
      <w:pPr>
        <w:ind w:left="-6951" w:hanging="360"/>
      </w:pPr>
    </w:lvl>
    <w:lvl w:ilvl="5" w:tplc="0415001B" w:tentative="1">
      <w:start w:val="1"/>
      <w:numFmt w:val="lowerRoman"/>
      <w:lvlText w:val="%6."/>
      <w:lvlJc w:val="right"/>
      <w:pPr>
        <w:ind w:left="-6231" w:hanging="180"/>
      </w:pPr>
    </w:lvl>
    <w:lvl w:ilvl="6" w:tplc="0415000F" w:tentative="1">
      <w:start w:val="1"/>
      <w:numFmt w:val="decimal"/>
      <w:lvlText w:val="%7."/>
      <w:lvlJc w:val="left"/>
      <w:pPr>
        <w:ind w:left="-5511" w:hanging="360"/>
      </w:pPr>
    </w:lvl>
    <w:lvl w:ilvl="7" w:tplc="04150019" w:tentative="1">
      <w:start w:val="1"/>
      <w:numFmt w:val="lowerLetter"/>
      <w:lvlText w:val="%8."/>
      <w:lvlJc w:val="left"/>
      <w:pPr>
        <w:ind w:left="-4791" w:hanging="360"/>
      </w:pPr>
    </w:lvl>
    <w:lvl w:ilvl="8" w:tplc="0415001B" w:tentative="1">
      <w:start w:val="1"/>
      <w:numFmt w:val="lowerRoman"/>
      <w:lvlText w:val="%9."/>
      <w:lvlJc w:val="right"/>
      <w:pPr>
        <w:ind w:left="-4071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2219"/>
    <w:rsid w:val="000C289E"/>
    <w:rsid w:val="000E2219"/>
    <w:rsid w:val="002C1B73"/>
    <w:rsid w:val="003A385E"/>
    <w:rsid w:val="003D21DC"/>
    <w:rsid w:val="003F0426"/>
    <w:rsid w:val="004312A1"/>
    <w:rsid w:val="005E0D53"/>
    <w:rsid w:val="007573BF"/>
    <w:rsid w:val="00866CF3"/>
    <w:rsid w:val="00883648"/>
    <w:rsid w:val="008F0F47"/>
    <w:rsid w:val="008F2354"/>
    <w:rsid w:val="00B90D25"/>
    <w:rsid w:val="00CA4E5F"/>
    <w:rsid w:val="00E505A9"/>
    <w:rsid w:val="00EC6239"/>
    <w:rsid w:val="00ED1966"/>
    <w:rsid w:val="00F21097"/>
    <w:rsid w:val="00FE3B11"/>
    <w:rsid w:val="00FF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E5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312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15</cp:revision>
  <cp:lastPrinted>2018-04-09T12:29:00Z</cp:lastPrinted>
  <dcterms:created xsi:type="dcterms:W3CDTF">2017-08-04T09:23:00Z</dcterms:created>
  <dcterms:modified xsi:type="dcterms:W3CDTF">2018-04-09T12:42:00Z</dcterms:modified>
</cp:coreProperties>
</file>